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3AFA" w14:textId="77777777" w:rsidR="00A83C9C" w:rsidRDefault="00A83C9C" w:rsidP="00A83C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0CBE1B75" w14:textId="77777777" w:rsidR="001F5435" w:rsidRPr="008F4C6D" w:rsidRDefault="001F5435" w:rsidP="001F543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Hlk136513984"/>
      <w:r w:rsidRPr="008F4C6D">
        <w:rPr>
          <w:rFonts w:ascii="Arial" w:eastAsia="Times New Roman" w:hAnsi="Arial" w:cs="Arial"/>
          <w:b/>
          <w:bCs/>
          <w:color w:val="000000"/>
          <w:sz w:val="28"/>
          <w:szCs w:val="28"/>
        </w:rPr>
        <w:t>INNOVAZIONE DI PRODOTTO SOSTENIBILE E DIGITALE</w:t>
      </w:r>
    </w:p>
    <w:p w14:paraId="5A076FDA" w14:textId="7430019C" w:rsidR="00896716" w:rsidRPr="008F4C6D" w:rsidRDefault="001F5435" w:rsidP="001F5435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F4C6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 MARCHE FESR 2021/2027 – ASSE 1 – OS 1.1– AZIONE 1.1.2 – Intervento 1.1.2.1 - </w:t>
      </w:r>
      <w:bookmarkStart w:id="1" w:name="_Hlk127870768"/>
      <w:r w:rsidRPr="008F4C6D">
        <w:rPr>
          <w:rFonts w:ascii="Arial" w:eastAsia="Times New Roman" w:hAnsi="Arial" w:cs="Arial"/>
          <w:b/>
          <w:bCs/>
          <w:color w:val="000000"/>
          <w:sz w:val="24"/>
          <w:szCs w:val="24"/>
        </w:rPr>
        <w:t>Sostegno a progetti di innovazione e diversificazione di prodotto o servizio negli ambiti della strategia regionale per la specializzazione intelligente 2021-2027</w:t>
      </w:r>
      <w:bookmarkEnd w:id="0"/>
      <w:bookmarkEnd w:id="1"/>
    </w:p>
    <w:p w14:paraId="3BD66F28" w14:textId="77777777" w:rsidR="00896716" w:rsidRPr="008F4C6D" w:rsidRDefault="00896716" w:rsidP="00896716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</w:rPr>
      </w:pPr>
    </w:p>
    <w:p w14:paraId="54FE6D52" w14:textId="529FD6EE" w:rsidR="00BF7473" w:rsidRPr="008F4C6D" w:rsidRDefault="00015F16" w:rsidP="00BF7473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u w:val="single"/>
        </w:rPr>
      </w:pPr>
      <w:r w:rsidRPr="008F4C6D">
        <w:rPr>
          <w:rFonts w:ascii="Arial" w:eastAsia="Calibri" w:hAnsi="Arial" w:cs="Arial"/>
          <w:b/>
          <w:sz w:val="24"/>
          <w:szCs w:val="24"/>
          <w:u w:val="single"/>
        </w:rPr>
        <w:t xml:space="preserve">ALLEGATO </w:t>
      </w:r>
      <w:r w:rsidR="00A222CA" w:rsidRPr="008F4C6D">
        <w:rPr>
          <w:rFonts w:ascii="Arial" w:eastAsia="Calibri" w:hAnsi="Arial" w:cs="Arial"/>
          <w:b/>
          <w:sz w:val="24"/>
          <w:szCs w:val="24"/>
          <w:u w:val="single"/>
        </w:rPr>
        <w:t>3</w:t>
      </w:r>
      <w:r w:rsidRPr="008F4C6D">
        <w:rPr>
          <w:rFonts w:ascii="Arial" w:eastAsia="Calibri" w:hAnsi="Arial" w:cs="Arial"/>
          <w:b/>
          <w:sz w:val="24"/>
          <w:szCs w:val="24"/>
          <w:u w:val="single"/>
        </w:rPr>
        <w:t xml:space="preserve">: </w:t>
      </w:r>
      <w:r w:rsidR="006474BB" w:rsidRPr="008F4C6D">
        <w:rPr>
          <w:rFonts w:ascii="Arial" w:eastAsia="Calibri" w:hAnsi="Arial" w:cs="Arial"/>
          <w:b/>
          <w:sz w:val="24"/>
          <w:szCs w:val="24"/>
          <w:u w:val="single"/>
        </w:rPr>
        <w:t xml:space="preserve">DICHIARAZIONE </w:t>
      </w:r>
      <w:r w:rsidRPr="008F4C6D">
        <w:rPr>
          <w:rFonts w:ascii="Arial" w:eastAsia="Calibri" w:hAnsi="Arial" w:cs="Arial"/>
          <w:b/>
          <w:sz w:val="24"/>
          <w:szCs w:val="24"/>
          <w:u w:val="single"/>
        </w:rPr>
        <w:t>CUMULO AIUTI DI STATO</w:t>
      </w:r>
      <w:bookmarkStart w:id="2" w:name="_Toc489278271"/>
    </w:p>
    <w:bookmarkEnd w:id="2"/>
    <w:p w14:paraId="76E2C082" w14:textId="77777777" w:rsidR="00FD2AD1" w:rsidRPr="008F4C6D" w:rsidRDefault="00FD2AD1" w:rsidP="00FD2AD1">
      <w:pPr>
        <w:jc w:val="center"/>
        <w:rPr>
          <w:rFonts w:ascii="Arial" w:hAnsi="Arial" w:cs="Arial"/>
          <w:b/>
        </w:rPr>
      </w:pPr>
      <w:r w:rsidRPr="008F4C6D">
        <w:rPr>
          <w:rFonts w:ascii="Arial" w:hAnsi="Arial" w:cs="Arial"/>
          <w:b/>
        </w:rPr>
        <w:t>D.P.R.</w:t>
      </w:r>
      <w:r w:rsidRPr="008F4C6D">
        <w:rPr>
          <w:rFonts w:ascii="Arial" w:hAnsi="Arial" w:cs="Arial"/>
          <w:b/>
          <w:spacing w:val="-2"/>
        </w:rPr>
        <w:t xml:space="preserve"> </w:t>
      </w:r>
      <w:r w:rsidRPr="008F4C6D">
        <w:rPr>
          <w:rFonts w:ascii="Arial" w:hAnsi="Arial" w:cs="Arial"/>
          <w:b/>
        </w:rPr>
        <w:t>28 dicembre</w:t>
      </w:r>
      <w:r w:rsidRPr="008F4C6D">
        <w:rPr>
          <w:rFonts w:ascii="Arial" w:hAnsi="Arial" w:cs="Arial"/>
          <w:b/>
          <w:spacing w:val="-2"/>
        </w:rPr>
        <w:t xml:space="preserve"> </w:t>
      </w:r>
      <w:r w:rsidRPr="008F4C6D">
        <w:rPr>
          <w:rFonts w:ascii="Arial" w:hAnsi="Arial" w:cs="Arial"/>
          <w:b/>
        </w:rPr>
        <w:t>2000,</w:t>
      </w:r>
      <w:r w:rsidRPr="008F4C6D">
        <w:rPr>
          <w:rFonts w:ascii="Arial" w:hAnsi="Arial" w:cs="Arial"/>
          <w:b/>
          <w:spacing w:val="-3"/>
        </w:rPr>
        <w:t xml:space="preserve"> </w:t>
      </w:r>
      <w:r w:rsidRPr="008F4C6D">
        <w:rPr>
          <w:rFonts w:ascii="Arial" w:hAnsi="Arial" w:cs="Arial"/>
          <w:b/>
        </w:rPr>
        <w:t>n.</w:t>
      </w:r>
      <w:r w:rsidRPr="008F4C6D">
        <w:rPr>
          <w:rFonts w:ascii="Arial" w:hAnsi="Arial" w:cs="Arial"/>
          <w:b/>
          <w:spacing w:val="-2"/>
        </w:rPr>
        <w:t xml:space="preserve"> </w:t>
      </w:r>
      <w:r w:rsidRPr="008F4C6D">
        <w:rPr>
          <w:rFonts w:ascii="Arial" w:hAnsi="Arial" w:cs="Arial"/>
          <w:b/>
        </w:rPr>
        <w:t>445</w:t>
      </w:r>
      <w:r w:rsidRPr="008F4C6D">
        <w:rPr>
          <w:rFonts w:ascii="Arial" w:hAnsi="Arial" w:cs="Arial"/>
          <w:b/>
          <w:spacing w:val="-1"/>
        </w:rPr>
        <w:t xml:space="preserve"> </w:t>
      </w:r>
      <w:r w:rsidRPr="008F4C6D">
        <w:rPr>
          <w:rFonts w:ascii="Arial" w:hAnsi="Arial" w:cs="Arial"/>
          <w:b/>
        </w:rPr>
        <w:t>e</w:t>
      </w:r>
      <w:r w:rsidRPr="008F4C6D">
        <w:rPr>
          <w:rFonts w:ascii="Arial" w:hAnsi="Arial" w:cs="Arial"/>
          <w:b/>
          <w:spacing w:val="-3"/>
        </w:rPr>
        <w:t xml:space="preserve"> </w:t>
      </w:r>
      <w:proofErr w:type="spellStart"/>
      <w:r w:rsidRPr="008F4C6D">
        <w:rPr>
          <w:rFonts w:ascii="Arial" w:hAnsi="Arial" w:cs="Arial"/>
          <w:b/>
        </w:rPr>
        <w:t>s.m.i.</w:t>
      </w:r>
      <w:proofErr w:type="spellEnd"/>
    </w:p>
    <w:p w14:paraId="122AE51B" w14:textId="5BAB1129" w:rsidR="006474BB" w:rsidRPr="008F4C6D" w:rsidRDefault="00FD2AD1" w:rsidP="00FD2AD1">
      <w:pPr>
        <w:keepNext/>
        <w:tabs>
          <w:tab w:val="num" w:pos="720"/>
        </w:tabs>
        <w:spacing w:after="0" w:line="240" w:lineRule="auto"/>
        <w:jc w:val="center"/>
        <w:outlineLvl w:val="0"/>
        <w:rPr>
          <w:rFonts w:ascii="Arial" w:eastAsia="Times New Roman" w:hAnsi="Arial" w:cs="Arial"/>
          <w:i/>
          <w:iCs/>
          <w:color w:val="000000"/>
        </w:rPr>
      </w:pPr>
      <w:r w:rsidRPr="008F4C6D">
        <w:rPr>
          <w:rFonts w:ascii="Arial" w:eastAsia="Times New Roman" w:hAnsi="Arial" w:cs="Arial"/>
          <w:b/>
          <w:bCs/>
        </w:rPr>
        <w:t xml:space="preserve"> (in caso di realizzazione del progetto in forma aggregata deve essere compilata da ciascuna impresa</w:t>
      </w:r>
      <w:r w:rsidRPr="008F4C6D">
        <w:rPr>
          <w:rFonts w:ascii="Arial" w:eastAsia="Times New Roman" w:hAnsi="Arial" w:cs="Arial"/>
          <w:b/>
          <w:iCs/>
          <w:color w:val="000000"/>
        </w:rPr>
        <w:t xml:space="preserve"> che abbia </w:t>
      </w:r>
      <w:r w:rsidR="006474BB" w:rsidRPr="008F4C6D">
        <w:rPr>
          <w:rFonts w:ascii="Arial" w:eastAsia="Times New Roman" w:hAnsi="Arial" w:cs="Arial"/>
          <w:b/>
          <w:iCs/>
          <w:color w:val="000000"/>
        </w:rPr>
        <w:t xml:space="preserve">dichiarato di AVERE ricevuto altri “aiuti di Stato” o contributi concessi a titolo di “de </w:t>
      </w:r>
      <w:proofErr w:type="spellStart"/>
      <w:r w:rsidR="006474BB" w:rsidRPr="008F4C6D">
        <w:rPr>
          <w:rFonts w:ascii="Arial" w:eastAsia="Times New Roman" w:hAnsi="Arial" w:cs="Arial"/>
          <w:b/>
          <w:iCs/>
          <w:color w:val="000000"/>
        </w:rPr>
        <w:t>minimis</w:t>
      </w:r>
      <w:proofErr w:type="spellEnd"/>
      <w:r w:rsidR="006474BB" w:rsidRPr="008F4C6D">
        <w:rPr>
          <w:rFonts w:ascii="Arial" w:eastAsia="Times New Roman" w:hAnsi="Arial" w:cs="Arial"/>
          <w:b/>
          <w:iCs/>
          <w:color w:val="000000"/>
        </w:rPr>
        <w:t xml:space="preserve">” a valere sul progetto di cui si chiede il </w:t>
      </w:r>
      <w:r w:rsidRPr="008F4C6D">
        <w:rPr>
          <w:rFonts w:ascii="Arial" w:eastAsia="Times New Roman" w:hAnsi="Arial" w:cs="Arial"/>
          <w:b/>
          <w:iCs/>
          <w:color w:val="000000"/>
        </w:rPr>
        <w:t>contributo</w:t>
      </w:r>
      <w:r w:rsidR="00EA3244" w:rsidRPr="008F4C6D">
        <w:rPr>
          <w:rFonts w:ascii="Arial" w:eastAsia="Times New Roman" w:hAnsi="Arial" w:cs="Arial"/>
          <w:b/>
          <w:iCs/>
          <w:color w:val="000000"/>
        </w:rPr>
        <w:t>)</w:t>
      </w:r>
    </w:p>
    <w:p w14:paraId="036029D4" w14:textId="77777777" w:rsidR="00FD2AD1" w:rsidRPr="008F4C6D" w:rsidRDefault="00FD2AD1" w:rsidP="00856168">
      <w:pPr>
        <w:spacing w:line="360" w:lineRule="auto"/>
        <w:jc w:val="right"/>
        <w:rPr>
          <w:rFonts w:ascii="Arial" w:hAnsi="Arial" w:cs="Arial"/>
        </w:rPr>
      </w:pPr>
    </w:p>
    <w:p w14:paraId="7E0F951C" w14:textId="1D329D62" w:rsidR="00856168" w:rsidRPr="008F4C6D" w:rsidRDefault="006474BB" w:rsidP="000264A9">
      <w:pPr>
        <w:spacing w:after="0" w:line="360" w:lineRule="auto"/>
        <w:jc w:val="both"/>
        <w:rPr>
          <w:rFonts w:ascii="Arial" w:hAnsi="Arial" w:cs="Arial"/>
        </w:rPr>
      </w:pPr>
      <w:r w:rsidRPr="008F4C6D">
        <w:rPr>
          <w:rFonts w:ascii="Arial" w:hAnsi="Arial" w:cs="Arial"/>
        </w:rPr>
        <w:t>Il/la</w:t>
      </w:r>
      <w:r w:rsidR="00856168" w:rsidRPr="008F4C6D">
        <w:rPr>
          <w:rFonts w:ascii="Arial" w:hAnsi="Arial" w:cs="Arial"/>
        </w:rPr>
        <w:t xml:space="preserve"> sottoscritt</w:t>
      </w:r>
      <w:r w:rsidRPr="008F4C6D">
        <w:rPr>
          <w:rFonts w:ascii="Arial" w:hAnsi="Arial" w:cs="Arial"/>
        </w:rPr>
        <w:t>o/a</w:t>
      </w:r>
      <w:r w:rsidR="00856168" w:rsidRPr="008F4C6D">
        <w:rPr>
          <w:rFonts w:ascii="Arial" w:hAnsi="Arial" w:cs="Arial"/>
        </w:rPr>
        <w:t xml:space="preserve"> (nome e cognome) ________________________________________________</w:t>
      </w:r>
    </w:p>
    <w:p w14:paraId="244578B9" w14:textId="0BD82412" w:rsidR="00856168" w:rsidRPr="008F4C6D" w:rsidRDefault="00856168" w:rsidP="000264A9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F4C6D">
        <w:rPr>
          <w:rFonts w:ascii="Arial" w:hAnsi="Arial" w:cs="Arial"/>
        </w:rPr>
        <w:t>nat</w:t>
      </w:r>
      <w:proofErr w:type="spellEnd"/>
      <w:r w:rsidRPr="008F4C6D">
        <w:rPr>
          <w:rFonts w:ascii="Arial" w:hAnsi="Arial" w:cs="Arial"/>
        </w:rPr>
        <w:t>_ a _____________ Prov. ________ il _______________</w:t>
      </w:r>
      <w:r w:rsidR="008D4786" w:rsidRPr="008F4C6D">
        <w:rPr>
          <w:rFonts w:ascii="Arial" w:hAnsi="Arial" w:cs="Arial"/>
        </w:rPr>
        <w:t xml:space="preserve"> r</w:t>
      </w:r>
      <w:r w:rsidRPr="008F4C6D">
        <w:rPr>
          <w:rFonts w:ascii="Arial" w:hAnsi="Arial" w:cs="Arial"/>
        </w:rPr>
        <w:t>esidente a________________________via/piazza_____________________________________n.__________</w:t>
      </w:r>
      <w:r w:rsidR="008D4786" w:rsidRPr="008F4C6D">
        <w:rPr>
          <w:rFonts w:ascii="Arial" w:hAnsi="Arial" w:cs="Arial"/>
        </w:rPr>
        <w:t>______</w:t>
      </w:r>
      <w:r w:rsidR="000264A9">
        <w:rPr>
          <w:rFonts w:ascii="Arial" w:hAnsi="Arial" w:cs="Arial"/>
        </w:rPr>
        <w:t xml:space="preserve"> </w:t>
      </w:r>
      <w:r w:rsidRPr="008F4C6D">
        <w:rPr>
          <w:rFonts w:ascii="Arial" w:hAnsi="Arial" w:cs="Arial"/>
        </w:rPr>
        <w:t>Codice Fiscale_________________________________________________________</w:t>
      </w:r>
    </w:p>
    <w:p w14:paraId="1835267A" w14:textId="16B17640" w:rsidR="00856168" w:rsidRPr="008F4C6D" w:rsidRDefault="00856168" w:rsidP="000264A9">
      <w:pPr>
        <w:spacing w:after="0" w:line="360" w:lineRule="auto"/>
        <w:jc w:val="both"/>
        <w:rPr>
          <w:rFonts w:ascii="Arial" w:hAnsi="Arial" w:cs="Arial"/>
        </w:rPr>
      </w:pPr>
      <w:r w:rsidRPr="008F4C6D">
        <w:rPr>
          <w:rFonts w:ascii="Arial" w:hAnsi="Arial" w:cs="Arial"/>
        </w:rPr>
        <w:t>in qualità di_____________________________________________________________________</w:t>
      </w:r>
    </w:p>
    <w:p w14:paraId="4A11E4EB" w14:textId="69A2D317" w:rsidR="00856168" w:rsidRPr="008F4C6D" w:rsidRDefault="00856168" w:rsidP="000264A9">
      <w:pPr>
        <w:spacing w:after="0" w:line="360" w:lineRule="auto"/>
        <w:jc w:val="both"/>
        <w:rPr>
          <w:rFonts w:ascii="Arial" w:hAnsi="Arial" w:cs="Arial"/>
        </w:rPr>
      </w:pPr>
      <w:r w:rsidRPr="008F4C6D">
        <w:rPr>
          <w:rFonts w:ascii="Arial" w:hAnsi="Arial" w:cs="Arial"/>
        </w:rPr>
        <w:t>della società____________________________________________________________________</w:t>
      </w:r>
    </w:p>
    <w:p w14:paraId="1A8D5678" w14:textId="77777777" w:rsidR="00856168" w:rsidRPr="008F4C6D" w:rsidRDefault="00856168" w:rsidP="000264A9">
      <w:pPr>
        <w:spacing w:line="360" w:lineRule="auto"/>
        <w:jc w:val="both"/>
        <w:rPr>
          <w:rFonts w:ascii="Arial" w:hAnsi="Arial" w:cs="Arial"/>
          <w:bCs/>
        </w:rPr>
      </w:pPr>
      <w:r w:rsidRPr="008F4C6D">
        <w:rPr>
          <w:rFonts w:ascii="Arial" w:hAnsi="Arial" w:cs="Arial"/>
          <w:bCs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5FFBADD2" w14:textId="77777777" w:rsidR="00856168" w:rsidRPr="008F4C6D" w:rsidRDefault="00856168" w:rsidP="00856168">
      <w:pPr>
        <w:jc w:val="center"/>
        <w:rPr>
          <w:rFonts w:ascii="Arial" w:hAnsi="Arial" w:cs="Arial"/>
          <w:b/>
          <w:bCs/>
        </w:rPr>
      </w:pPr>
      <w:r w:rsidRPr="008F4C6D">
        <w:rPr>
          <w:rFonts w:ascii="Arial" w:hAnsi="Arial" w:cs="Arial"/>
          <w:b/>
          <w:bCs/>
        </w:rPr>
        <w:t>DICHIARA</w:t>
      </w:r>
    </w:p>
    <w:p w14:paraId="2E1468F6" w14:textId="3AA78C58" w:rsidR="00856168" w:rsidRPr="008F4C6D" w:rsidRDefault="00856168" w:rsidP="000264A9">
      <w:pPr>
        <w:pStyle w:val="Paragrafoelenco"/>
        <w:numPr>
          <w:ilvl w:val="0"/>
          <w:numId w:val="1"/>
        </w:numPr>
        <w:spacing w:line="360" w:lineRule="auto"/>
        <w:ind w:left="284"/>
        <w:rPr>
          <w:rFonts w:ascii="Arial" w:eastAsia="Times New Roman" w:hAnsi="Arial" w:cs="Arial"/>
          <w:color w:val="000000"/>
        </w:rPr>
      </w:pPr>
      <w:r w:rsidRPr="008F4C6D">
        <w:rPr>
          <w:rFonts w:ascii="Arial" w:eastAsia="Times New Roman" w:hAnsi="Arial" w:cs="Arial"/>
          <w:color w:val="000000"/>
        </w:rPr>
        <w:t xml:space="preserve">di AVERE ricevuto altri “aiuti di Stato” o contributi concessi a titolo di de </w:t>
      </w:r>
      <w:proofErr w:type="spellStart"/>
      <w:r w:rsidRPr="008F4C6D">
        <w:rPr>
          <w:rFonts w:ascii="Arial" w:eastAsia="Times New Roman" w:hAnsi="Arial" w:cs="Arial"/>
          <w:color w:val="000000"/>
        </w:rPr>
        <w:t>minimis</w:t>
      </w:r>
      <w:proofErr w:type="spellEnd"/>
      <w:r w:rsidRPr="008F4C6D">
        <w:rPr>
          <w:rFonts w:ascii="Arial" w:eastAsia="Times New Roman" w:hAnsi="Arial" w:cs="Arial"/>
          <w:color w:val="000000"/>
        </w:rPr>
        <w:t xml:space="preserve"> o Fondi UE a gestione diretta a valere sul progetto di cui si chiede il contributo, di seguito indicati: </w:t>
      </w:r>
    </w:p>
    <w:tbl>
      <w:tblPr>
        <w:tblW w:w="99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508"/>
        <w:gridCol w:w="1559"/>
        <w:gridCol w:w="1843"/>
        <w:gridCol w:w="1418"/>
        <w:gridCol w:w="992"/>
        <w:gridCol w:w="1471"/>
      </w:tblGrid>
      <w:tr w:rsidR="00015F16" w:rsidRPr="008F4C6D" w14:paraId="153D8285" w14:textId="77777777" w:rsidTr="00CE0CA3">
        <w:tc>
          <w:tcPr>
            <w:tcW w:w="1185" w:type="dxa"/>
            <w:shd w:val="clear" w:color="auto" w:fill="D9D9D9"/>
          </w:tcPr>
          <w:p w14:paraId="7E132D1F" w14:textId="77777777" w:rsidR="00015F16" w:rsidRPr="008F4C6D" w:rsidRDefault="00015F16" w:rsidP="00015F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F4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Ente concedente</w:t>
            </w:r>
          </w:p>
        </w:tc>
        <w:tc>
          <w:tcPr>
            <w:tcW w:w="1508" w:type="dxa"/>
            <w:shd w:val="clear" w:color="auto" w:fill="D9D9D9"/>
          </w:tcPr>
          <w:p w14:paraId="40B6E942" w14:textId="77777777" w:rsidR="00015F16" w:rsidRPr="008F4C6D" w:rsidRDefault="00015F16" w:rsidP="00015F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F4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Riferimento normativo o amministrativo che prevede l’agevolazione</w:t>
            </w:r>
          </w:p>
        </w:tc>
        <w:tc>
          <w:tcPr>
            <w:tcW w:w="1559" w:type="dxa"/>
            <w:shd w:val="clear" w:color="auto" w:fill="D9D9D9"/>
          </w:tcPr>
          <w:p w14:paraId="441F7180" w14:textId="77777777" w:rsidR="00015F16" w:rsidRPr="008F4C6D" w:rsidRDefault="00015F16" w:rsidP="00015F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F4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Provvedimento di concessione</w:t>
            </w:r>
          </w:p>
        </w:tc>
        <w:tc>
          <w:tcPr>
            <w:tcW w:w="1843" w:type="dxa"/>
            <w:shd w:val="clear" w:color="auto" w:fill="D9D9D9"/>
          </w:tcPr>
          <w:p w14:paraId="05522441" w14:textId="77777777" w:rsidR="00015F16" w:rsidRPr="008F4C6D" w:rsidRDefault="00015F16" w:rsidP="00015F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F4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Regolamento di esenzione/Decisione Commissione UE/ Reg. de minimis</w:t>
            </w:r>
            <w:r w:rsidRPr="008F4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8" w:type="dxa"/>
            <w:shd w:val="clear" w:color="auto" w:fill="D9D9D9"/>
          </w:tcPr>
          <w:p w14:paraId="4C7AF6A6" w14:textId="77777777" w:rsidR="00015F16" w:rsidRPr="008F4C6D" w:rsidRDefault="00015F16" w:rsidP="00015F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F4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Investimento ammissibile</w:t>
            </w:r>
          </w:p>
          <w:p w14:paraId="2455263B" w14:textId="77777777" w:rsidR="00015F16" w:rsidRPr="008F4C6D" w:rsidRDefault="00015F16" w:rsidP="00015F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F4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992" w:type="dxa"/>
            <w:shd w:val="clear" w:color="auto" w:fill="D9D9D9"/>
          </w:tcPr>
          <w:p w14:paraId="71A87CCC" w14:textId="77777777" w:rsidR="00015F16" w:rsidRPr="008F4C6D" w:rsidRDefault="00015F16" w:rsidP="00015F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F4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Intensità di aiuto (%)</w:t>
            </w:r>
          </w:p>
        </w:tc>
        <w:tc>
          <w:tcPr>
            <w:tcW w:w="1471" w:type="dxa"/>
            <w:shd w:val="clear" w:color="auto" w:fill="D9D9D9"/>
          </w:tcPr>
          <w:p w14:paraId="67C8965E" w14:textId="77777777" w:rsidR="00015F16" w:rsidRPr="008F4C6D" w:rsidRDefault="00015F16" w:rsidP="00015F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F4C6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Importo dell’aiuto già ricevuto sullo stesso costo ammissibile</w:t>
            </w:r>
          </w:p>
        </w:tc>
      </w:tr>
      <w:tr w:rsidR="00015F16" w:rsidRPr="008F4C6D" w14:paraId="5A43A00C" w14:textId="77777777" w:rsidTr="00CE0CA3">
        <w:tc>
          <w:tcPr>
            <w:tcW w:w="1185" w:type="dxa"/>
          </w:tcPr>
          <w:p w14:paraId="73C4F125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6564078F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982E12D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3D054839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EB09A7C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823507A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6DD33275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587CDCBC" w14:textId="77777777" w:rsidTr="00CE0CA3">
        <w:tc>
          <w:tcPr>
            <w:tcW w:w="1185" w:type="dxa"/>
          </w:tcPr>
          <w:p w14:paraId="6F5FDBC6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4B7F3EF4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6B9EF293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4BCCECBC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FA2C18A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1E78B6B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5ADC823A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4A0DA6AB" w14:textId="77777777" w:rsidTr="00CE0CA3">
        <w:tc>
          <w:tcPr>
            <w:tcW w:w="1185" w:type="dxa"/>
          </w:tcPr>
          <w:p w14:paraId="492D0731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5F79B60B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B49BCA1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36D65743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7DE78F5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CD3441F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1FE90911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7446A1AA" w14:textId="77777777" w:rsidTr="00CE0CA3">
        <w:tc>
          <w:tcPr>
            <w:tcW w:w="1185" w:type="dxa"/>
          </w:tcPr>
          <w:p w14:paraId="08BFD1A1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41D9C95B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B0E86EB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75ABD90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F270F22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87C72AE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49484332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37E8E40A" w14:textId="77777777" w:rsidTr="00CE0CA3">
        <w:tc>
          <w:tcPr>
            <w:tcW w:w="1185" w:type="dxa"/>
          </w:tcPr>
          <w:p w14:paraId="54B4E20E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3A51111F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30AAA87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B3CD5D5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47E42F95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80253DA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2C579B2D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136D3903" w14:textId="77777777" w:rsidTr="00CE0CA3">
        <w:tc>
          <w:tcPr>
            <w:tcW w:w="1185" w:type="dxa"/>
          </w:tcPr>
          <w:p w14:paraId="7C81338A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03A32228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24621719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621CE742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09E0AC44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B3D65A7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4D716CF1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660FC926" w14:textId="77777777" w:rsidTr="00CE0CA3">
        <w:tc>
          <w:tcPr>
            <w:tcW w:w="1185" w:type="dxa"/>
          </w:tcPr>
          <w:p w14:paraId="6030EB4D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4FBFC030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0A3CDBC4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BC79803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131F9292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D469899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5858E9D7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6F39FADC" w14:textId="77777777" w:rsidTr="00CE0CA3">
        <w:tc>
          <w:tcPr>
            <w:tcW w:w="1185" w:type="dxa"/>
          </w:tcPr>
          <w:p w14:paraId="06A4B42A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77A05E4F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5E4EFF99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17B07703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67D26D2D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EB3554E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10DC51C7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71A8998D" w14:textId="77777777" w:rsidTr="00CE0CA3">
        <w:tc>
          <w:tcPr>
            <w:tcW w:w="1185" w:type="dxa"/>
          </w:tcPr>
          <w:p w14:paraId="1E59B346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723F46E3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008F7718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1AD87451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CF2FB6C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10A46C30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0ED738BE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2AC5592D" w14:textId="77777777" w:rsidTr="00CE0CA3">
        <w:tc>
          <w:tcPr>
            <w:tcW w:w="1185" w:type="dxa"/>
          </w:tcPr>
          <w:p w14:paraId="6C17AFD4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63C150B9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0A42BB07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3D0DABA6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07ECA4F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B240BB9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20E27593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04B73FF5" w14:textId="77777777" w:rsidTr="00CE0CA3">
        <w:tc>
          <w:tcPr>
            <w:tcW w:w="1185" w:type="dxa"/>
          </w:tcPr>
          <w:p w14:paraId="6FFAE5D7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075068C9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32D0AE47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0ABAA9AC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360BD0BA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7E532D9C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5809A2CC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29C8DA4B" w14:textId="77777777" w:rsidTr="00CE0CA3">
        <w:tc>
          <w:tcPr>
            <w:tcW w:w="1185" w:type="dxa"/>
          </w:tcPr>
          <w:p w14:paraId="051D574D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51AAC86A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1FD76121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24B5E191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09B4274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F51409F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3B28DD91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17949AE1" w14:textId="77777777" w:rsidTr="00CE0CA3">
        <w:tc>
          <w:tcPr>
            <w:tcW w:w="1185" w:type="dxa"/>
          </w:tcPr>
          <w:p w14:paraId="196B4830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08" w:type="dxa"/>
          </w:tcPr>
          <w:p w14:paraId="43BD2437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14:paraId="4A233676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43ED1699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988BB3A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D83A37F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71" w:type="dxa"/>
          </w:tcPr>
          <w:p w14:paraId="0E2409B2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15F16" w:rsidRPr="008F4C6D" w14:paraId="739CED13" w14:textId="77777777" w:rsidTr="00CE0CA3">
        <w:tc>
          <w:tcPr>
            <w:tcW w:w="1185" w:type="dxa"/>
          </w:tcPr>
          <w:p w14:paraId="3B065978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F4C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508" w:type="dxa"/>
          </w:tcPr>
          <w:p w14:paraId="7DA31F1D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DA985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8D5B9D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005918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66DD5D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4470523" w14:textId="77777777" w:rsidR="00015F16" w:rsidRPr="008F4C6D" w:rsidRDefault="00015F16" w:rsidP="00015F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63FD82D" w14:textId="657FEBAF" w:rsidR="00015F16" w:rsidRPr="008F4C6D" w:rsidRDefault="00015F16" w:rsidP="00015F16">
      <w:pPr>
        <w:spacing w:after="120" w:line="240" w:lineRule="auto"/>
        <w:jc w:val="both"/>
        <w:rPr>
          <w:rFonts w:ascii="Arial" w:eastAsia="Times New Roman" w:hAnsi="Arial" w:cs="Arial"/>
          <w:color w:val="000000"/>
        </w:rPr>
      </w:pPr>
    </w:p>
    <w:p w14:paraId="77817735" w14:textId="13EB56AF" w:rsidR="00856168" w:rsidRPr="008F4C6D" w:rsidRDefault="00856168" w:rsidP="000264A9">
      <w:pPr>
        <w:spacing w:after="120" w:line="360" w:lineRule="auto"/>
        <w:jc w:val="both"/>
        <w:rPr>
          <w:rFonts w:ascii="Arial" w:eastAsia="Times New Roman" w:hAnsi="Arial" w:cs="Arial"/>
          <w:color w:val="000000"/>
        </w:rPr>
      </w:pPr>
      <w:r w:rsidRPr="008F4C6D">
        <w:rPr>
          <w:rFonts w:ascii="Arial" w:eastAsia="Times New Roman" w:hAnsi="Arial" w:cs="Arial"/>
          <w:color w:val="000000"/>
        </w:rPr>
        <w:t>Si impegna, altresì, ad aggiornare ogni eventuale successiva variazione intervenuta fino al momento della concessione dell’aiuto di cui al presente bando.</w:t>
      </w:r>
    </w:p>
    <w:p w14:paraId="3A55344E" w14:textId="77777777" w:rsidR="00015F16" w:rsidRPr="008F4C6D" w:rsidRDefault="00015F16" w:rsidP="00015F1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14:paraId="71C454C6" w14:textId="77777777" w:rsidR="00015F16" w:rsidRPr="008F4C6D" w:rsidRDefault="00015F16" w:rsidP="00015F1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14:paraId="52383CD6" w14:textId="554A780E" w:rsidR="00584E08" w:rsidRPr="008F4C6D" w:rsidRDefault="00015F16" w:rsidP="00584E08">
      <w:pPr>
        <w:jc w:val="both"/>
        <w:rPr>
          <w:rFonts w:ascii="Arial" w:eastAsia="Times New Roman" w:hAnsi="Arial" w:cs="Arial"/>
          <w:bCs/>
          <w:color w:val="000000"/>
        </w:rPr>
      </w:pPr>
      <w:r w:rsidRPr="008F4C6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F4C6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F4C6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F4C6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F4C6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84E08" w:rsidRPr="008F4C6D">
        <w:rPr>
          <w:rFonts w:ascii="Arial" w:eastAsia="Times New Roman" w:hAnsi="Arial" w:cs="Arial"/>
          <w:color w:val="000000"/>
        </w:rPr>
        <w:t xml:space="preserve">  </w:t>
      </w:r>
      <w:r w:rsidR="00584E08" w:rsidRPr="008F4C6D">
        <w:rPr>
          <w:rFonts w:ascii="Arial" w:eastAsia="Times New Roman" w:hAnsi="Arial" w:cs="Arial"/>
          <w:color w:val="000000"/>
        </w:rPr>
        <w:tab/>
      </w:r>
      <w:r w:rsidR="00584E08" w:rsidRPr="008F4C6D">
        <w:rPr>
          <w:rFonts w:ascii="Arial" w:eastAsia="Times New Roman" w:hAnsi="Arial" w:cs="Arial"/>
          <w:color w:val="000000"/>
        </w:rPr>
        <w:tab/>
      </w:r>
      <w:r w:rsidR="00584E08" w:rsidRPr="008F4C6D">
        <w:rPr>
          <w:rFonts w:ascii="Arial" w:eastAsia="Times New Roman" w:hAnsi="Arial" w:cs="Arial"/>
          <w:color w:val="000000"/>
        </w:rPr>
        <w:tab/>
      </w:r>
      <w:r w:rsidR="00584E08" w:rsidRPr="008F4C6D">
        <w:rPr>
          <w:rFonts w:ascii="Arial" w:eastAsia="Times New Roman" w:hAnsi="Arial" w:cs="Arial"/>
          <w:color w:val="000000"/>
        </w:rPr>
        <w:tab/>
        <w:t xml:space="preserve"> </w:t>
      </w:r>
      <w:r w:rsidR="00584E08" w:rsidRPr="008F4C6D">
        <w:rPr>
          <w:rFonts w:ascii="Arial" w:eastAsia="Times New Roman" w:hAnsi="Arial" w:cs="Arial"/>
          <w:bCs/>
          <w:color w:val="000000"/>
        </w:rPr>
        <w:t xml:space="preserve">Firma digitale </w:t>
      </w:r>
      <w:r w:rsidR="00584E08" w:rsidRPr="008F4C6D">
        <w:rPr>
          <w:rFonts w:ascii="Arial" w:eastAsia="Times New Roman" w:hAnsi="Arial" w:cs="Arial"/>
          <w:bCs/>
          <w:color w:val="000000"/>
          <w:vertAlign w:val="superscript"/>
        </w:rPr>
        <w:footnoteReference w:id="2"/>
      </w:r>
    </w:p>
    <w:p w14:paraId="5282C811" w14:textId="77777777" w:rsidR="00584E08" w:rsidRPr="008F4C6D" w:rsidRDefault="00584E08" w:rsidP="00584E08">
      <w:pPr>
        <w:ind w:left="4247" w:firstLine="708"/>
        <w:jc w:val="both"/>
        <w:rPr>
          <w:rFonts w:ascii="Arial" w:eastAsia="Times New Roman" w:hAnsi="Arial" w:cs="Arial"/>
          <w:color w:val="000000"/>
        </w:rPr>
      </w:pPr>
      <w:bookmarkStart w:id="3" w:name="_GoBack"/>
      <w:bookmarkEnd w:id="3"/>
      <w:r w:rsidRPr="008F4C6D">
        <w:rPr>
          <w:rFonts w:ascii="Arial" w:eastAsia="Times New Roman" w:hAnsi="Arial" w:cs="Arial"/>
          <w:bCs/>
          <w:color w:val="000000"/>
        </w:rPr>
        <w:t>Il legale rappresentante/procuratore dell’impresa</w:t>
      </w:r>
      <w:r w:rsidRPr="008F4C6D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E420458" w14:textId="77777777" w:rsidR="00584E08" w:rsidRPr="008F4C6D" w:rsidRDefault="00584E08" w:rsidP="00584E08">
      <w:pPr>
        <w:ind w:left="4955" w:firstLine="709"/>
        <w:jc w:val="both"/>
        <w:rPr>
          <w:rFonts w:ascii="Arial" w:eastAsia="Times New Roman" w:hAnsi="Arial" w:cs="Arial"/>
          <w:color w:val="000000"/>
        </w:rPr>
      </w:pPr>
      <w:r w:rsidRPr="008F4C6D">
        <w:rPr>
          <w:rFonts w:ascii="Arial" w:eastAsia="Times New Roman" w:hAnsi="Arial" w:cs="Arial"/>
          <w:color w:val="000000"/>
        </w:rPr>
        <w:t xml:space="preserve">   _______________________</w:t>
      </w:r>
    </w:p>
    <w:p w14:paraId="050DBDA7" w14:textId="2101842C" w:rsidR="00015F16" w:rsidRPr="008F4C6D" w:rsidRDefault="00015F16" w:rsidP="00584E08">
      <w:pPr>
        <w:autoSpaceDE w:val="0"/>
        <w:autoSpaceDN w:val="0"/>
        <w:adjustRightInd w:val="0"/>
        <w:ind w:left="4964" w:firstLine="708"/>
        <w:rPr>
          <w:rFonts w:ascii="Arial" w:eastAsia="Calibri" w:hAnsi="Arial" w:cs="Arial"/>
        </w:rPr>
      </w:pPr>
    </w:p>
    <w:sectPr w:rsidR="00015F16" w:rsidRPr="008F4C6D" w:rsidSect="00856168">
      <w:headerReference w:type="default" r:id="rId8"/>
      <w:foot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6E3CF" w14:textId="77777777" w:rsidR="000B1145" w:rsidRDefault="000B1145" w:rsidP="00015F16">
      <w:pPr>
        <w:spacing w:after="0" w:line="240" w:lineRule="auto"/>
      </w:pPr>
      <w:r>
        <w:separator/>
      </w:r>
    </w:p>
  </w:endnote>
  <w:endnote w:type="continuationSeparator" w:id="0">
    <w:p w14:paraId="4757A602" w14:textId="77777777" w:rsidR="000B1145" w:rsidRDefault="000B1145" w:rsidP="000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7078" w14:textId="77777777" w:rsidR="00DE0438" w:rsidRDefault="00DE0438" w:rsidP="00DE0438">
    <w:pPr>
      <w:spacing w:after="0" w:line="240" w:lineRule="auto"/>
      <w:jc w:val="center"/>
      <w:rPr>
        <w:rFonts w:cstheme="minorHAnsi"/>
        <w:b/>
        <w:sz w:val="18"/>
        <w:szCs w:val="18"/>
      </w:rPr>
    </w:pPr>
    <w:bookmarkStart w:id="4" w:name="_Hlk151116956"/>
  </w:p>
  <w:bookmarkStart w:id="5" w:name="_Hlk151116884"/>
  <w:p w14:paraId="00D0CFCE" w14:textId="77777777" w:rsidR="001F5435" w:rsidRPr="001F5435" w:rsidRDefault="001F5435" w:rsidP="001F5435">
    <w:pPr>
      <w:tabs>
        <w:tab w:val="left" w:pos="2835"/>
        <w:tab w:val="center" w:pos="4819"/>
        <w:tab w:val="right" w:pos="9638"/>
      </w:tabs>
      <w:spacing w:after="60" w:line="240" w:lineRule="auto"/>
      <w:rPr>
        <w:rFonts w:ascii="Calibri" w:eastAsia="Calibri" w:hAnsi="Calibri" w:cs="Times New Roman"/>
        <w:sz w:val="12"/>
        <w:szCs w:val="12"/>
      </w:rPr>
    </w:pPr>
    <w:r w:rsidRPr="001F5435">
      <w:rPr>
        <w:rFonts w:ascii="Calibri" w:eastAsia="Calibri" w:hAnsi="Calibri"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AE7A69" wp14:editId="0A9AF938">
              <wp:simplePos x="0" y="0"/>
              <wp:positionH relativeFrom="column">
                <wp:posOffset>1291590</wp:posOffset>
              </wp:positionH>
              <wp:positionV relativeFrom="paragraph">
                <wp:posOffset>82626</wp:posOffset>
              </wp:positionV>
              <wp:extent cx="15875" cy="928777"/>
              <wp:effectExtent l="0" t="0" r="22225" b="2413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875" cy="928777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14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B16A78" id="Connettore dirit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6.5pt" to="102.9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" strokecolor="#00a14d" strokeweight="1pt">
              <v:stroke joinstyle="miter"/>
            </v:line>
          </w:pict>
        </mc:Fallback>
      </mc:AlternateContent>
    </w:r>
  </w:p>
  <w:p w14:paraId="65C0CA8E" w14:textId="77777777" w:rsidR="001F5435" w:rsidRPr="001F5435" w:rsidRDefault="001F5435" w:rsidP="001F5435">
    <w:pPr>
      <w:tabs>
        <w:tab w:val="left" w:pos="2410"/>
        <w:tab w:val="center" w:pos="4819"/>
        <w:tab w:val="right" w:pos="9638"/>
      </w:tabs>
      <w:spacing w:after="60" w:line="240" w:lineRule="auto"/>
      <w:rPr>
        <w:rFonts w:ascii="Calibri" w:eastAsia="Calibri" w:hAnsi="Calibri" w:cs="Times New Roman"/>
        <w:sz w:val="12"/>
        <w:szCs w:val="12"/>
      </w:rPr>
    </w:pPr>
    <w:r w:rsidRPr="001F5435">
      <w:rPr>
        <w:rFonts w:ascii="Calibri" w:eastAsia="Calibri" w:hAnsi="Calibri" w:cs="Times New Roman"/>
      </w:rPr>
      <w:tab/>
    </w:r>
    <w:r w:rsidRPr="001F5435">
      <w:rPr>
        <w:rFonts w:ascii="Arial" w:eastAsia="Calibri" w:hAnsi="Arial" w:cs="Arial"/>
        <w:b/>
        <w:bCs/>
        <w:sz w:val="16"/>
        <w:szCs w:val="16"/>
      </w:rPr>
      <w:t>Giunta Regionale – Dipartimento Sviluppo Economico</w:t>
    </w:r>
  </w:p>
  <w:p w14:paraId="302796AF" w14:textId="77777777" w:rsidR="001F5435" w:rsidRPr="001F5435" w:rsidRDefault="001F5435" w:rsidP="001F5435">
    <w:pPr>
      <w:tabs>
        <w:tab w:val="left" w:pos="2410"/>
        <w:tab w:val="center" w:pos="4819"/>
        <w:tab w:val="right" w:pos="9638"/>
      </w:tabs>
      <w:spacing w:after="60" w:line="240" w:lineRule="auto"/>
      <w:rPr>
        <w:rFonts w:ascii="Arial" w:eastAsia="Calibri" w:hAnsi="Arial" w:cs="Arial"/>
        <w:b/>
        <w:bCs/>
        <w:sz w:val="16"/>
        <w:szCs w:val="16"/>
      </w:rPr>
    </w:pPr>
    <w:r w:rsidRPr="001F5435">
      <w:rPr>
        <w:rFonts w:ascii="Arial Narrow" w:eastAsia="Calibri" w:hAnsi="Arial Narrow" w:cs="Arial"/>
        <w:color w:val="00A14D"/>
        <w:sz w:val="14"/>
        <w:szCs w:val="14"/>
      </w:rPr>
      <w:t xml:space="preserve">    </w:t>
    </w:r>
    <w:r w:rsidRPr="001F5435">
      <w:rPr>
        <w:rFonts w:ascii="Arial" w:eastAsia="Calibri" w:hAnsi="Arial" w:cs="Arial"/>
        <w:b/>
        <w:bCs/>
        <w:sz w:val="16"/>
        <w:szCs w:val="16"/>
      </w:rPr>
      <w:tab/>
      <w:t xml:space="preserve">Marche </w:t>
    </w:r>
    <w:proofErr w:type="spellStart"/>
    <w:r w:rsidRPr="001F5435">
      <w:rPr>
        <w:rFonts w:ascii="Arial" w:eastAsia="Calibri" w:hAnsi="Arial" w:cs="Arial"/>
        <w:b/>
        <w:bCs/>
        <w:sz w:val="16"/>
        <w:szCs w:val="16"/>
      </w:rPr>
      <w:t>Regional</w:t>
    </w:r>
    <w:proofErr w:type="spellEnd"/>
    <w:r w:rsidRPr="001F5435">
      <w:rPr>
        <w:rFonts w:ascii="Arial" w:eastAsia="Calibri" w:hAnsi="Arial" w:cs="Arial"/>
        <w:b/>
        <w:bCs/>
        <w:sz w:val="16"/>
        <w:szCs w:val="16"/>
      </w:rPr>
      <w:t xml:space="preserve"> Government – Department of </w:t>
    </w:r>
    <w:proofErr w:type="spellStart"/>
    <w:r w:rsidRPr="001F5435">
      <w:rPr>
        <w:rFonts w:ascii="Arial" w:eastAsia="Calibri" w:hAnsi="Arial" w:cs="Arial"/>
        <w:b/>
        <w:bCs/>
        <w:sz w:val="16"/>
        <w:szCs w:val="16"/>
      </w:rPr>
      <w:t>Economic</w:t>
    </w:r>
    <w:proofErr w:type="spellEnd"/>
    <w:r w:rsidRPr="001F5435">
      <w:rPr>
        <w:rFonts w:ascii="Arial" w:eastAsia="Calibri" w:hAnsi="Arial" w:cs="Arial"/>
        <w:b/>
        <w:bCs/>
        <w:sz w:val="16"/>
        <w:szCs w:val="16"/>
      </w:rPr>
      <w:t xml:space="preserve"> Development</w:t>
    </w:r>
  </w:p>
  <w:p w14:paraId="79CC887E" w14:textId="77777777" w:rsidR="001F5435" w:rsidRPr="001F5435" w:rsidRDefault="001F5435" w:rsidP="001F5435">
    <w:pPr>
      <w:tabs>
        <w:tab w:val="left" w:pos="2410"/>
        <w:tab w:val="center" w:pos="4819"/>
        <w:tab w:val="right" w:pos="9638"/>
      </w:tabs>
      <w:spacing w:after="60" w:line="240" w:lineRule="auto"/>
      <w:rPr>
        <w:rFonts w:ascii="Arial" w:eastAsia="Calibri" w:hAnsi="Arial" w:cs="Arial"/>
        <w:b/>
        <w:bCs/>
        <w:sz w:val="16"/>
        <w:szCs w:val="16"/>
      </w:rPr>
    </w:pPr>
    <w:r w:rsidRPr="001F5435">
      <w:rPr>
        <w:rFonts w:ascii="Arial Narrow" w:eastAsia="Calibri" w:hAnsi="Arial Narrow" w:cs="Arial"/>
        <w:noProof/>
        <w:color w:val="00A14D"/>
        <w:sz w:val="14"/>
        <w:szCs w:val="14"/>
        <w:lang w:eastAsia="it-IT"/>
      </w:rPr>
      <w:drawing>
        <wp:anchor distT="0" distB="0" distL="114300" distR="114300" simplePos="0" relativeHeight="251661312" behindDoc="0" locked="0" layoutInCell="1" allowOverlap="1" wp14:anchorId="7657A279" wp14:editId="1B00E097">
          <wp:simplePos x="0" y="0"/>
          <wp:positionH relativeFrom="column">
            <wp:posOffset>1525244</wp:posOffset>
          </wp:positionH>
          <wp:positionV relativeFrom="paragraph">
            <wp:posOffset>141605</wp:posOffset>
          </wp:positionV>
          <wp:extent cx="124358" cy="124358"/>
          <wp:effectExtent l="0" t="0" r="9525" b="9525"/>
          <wp:wrapNone/>
          <wp:docPr id="2" name="Elemento grafico 2" descr="Cornetta con riempimento a tinta un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 descr="Cornetta con riempimento a tinta uni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" cy="124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5435">
      <w:rPr>
        <w:rFonts w:ascii="Arial" w:eastAsia="Calibri" w:hAnsi="Arial" w:cs="Arial"/>
        <w:color w:val="00A14D"/>
        <w:sz w:val="16"/>
        <w:szCs w:val="16"/>
      </w:rPr>
      <w:t>www.regione.marche.it</w:t>
    </w:r>
    <w:r w:rsidRPr="001F5435">
      <w:rPr>
        <w:rFonts w:ascii="Arial" w:eastAsia="Calibri" w:hAnsi="Arial" w:cs="Arial"/>
        <w:b/>
        <w:bCs/>
        <w:sz w:val="8"/>
        <w:szCs w:val="8"/>
      </w:rPr>
      <w:tab/>
    </w:r>
    <w:r w:rsidRPr="001F5435">
      <w:rPr>
        <w:rFonts w:ascii="Arial" w:eastAsia="Calibri" w:hAnsi="Arial" w:cs="Arial"/>
        <w:color w:val="A6A6A6"/>
        <w:sz w:val="14"/>
        <w:szCs w:val="14"/>
      </w:rPr>
      <w:t>Via Gentile da Fabriano, 9 – 60125 Ancona</w:t>
    </w:r>
  </w:p>
  <w:p w14:paraId="369D5092" w14:textId="77777777" w:rsidR="001F5435" w:rsidRPr="001F5435" w:rsidRDefault="001F5435" w:rsidP="001F5435">
    <w:pPr>
      <w:tabs>
        <w:tab w:val="left" w:pos="2410"/>
        <w:tab w:val="left" w:pos="2694"/>
        <w:tab w:val="center" w:pos="4819"/>
        <w:tab w:val="left" w:pos="4962"/>
        <w:tab w:val="right" w:pos="9638"/>
      </w:tabs>
      <w:spacing w:after="60" w:line="240" w:lineRule="auto"/>
      <w:rPr>
        <w:rFonts w:ascii="Arial" w:eastAsia="Calibri" w:hAnsi="Arial" w:cs="Arial"/>
        <w:color w:val="A6A6A6"/>
        <w:sz w:val="14"/>
        <w:szCs w:val="14"/>
      </w:rPr>
    </w:pPr>
    <w:r w:rsidRPr="001F5435">
      <w:rPr>
        <w:rFonts w:ascii="Arial" w:eastAsia="Calibri" w:hAnsi="Arial" w:cs="Arial"/>
        <w:noProof/>
        <w:color w:val="FFFFFF"/>
        <w:sz w:val="14"/>
        <w:szCs w:val="14"/>
        <w:lang w:eastAsia="it-IT"/>
      </w:rPr>
      <w:drawing>
        <wp:anchor distT="0" distB="0" distL="114300" distR="114300" simplePos="0" relativeHeight="251664384" behindDoc="0" locked="0" layoutInCell="1" allowOverlap="1" wp14:anchorId="0BB4B23D" wp14:editId="2E26762C">
          <wp:simplePos x="0" y="0"/>
          <wp:positionH relativeFrom="column">
            <wp:posOffset>3867150</wp:posOffset>
          </wp:positionH>
          <wp:positionV relativeFrom="paragraph">
            <wp:posOffset>125095</wp:posOffset>
          </wp:positionV>
          <wp:extent cx="120015" cy="120015"/>
          <wp:effectExtent l="0" t="0" r="0" b="0"/>
          <wp:wrapNone/>
          <wp:docPr id="4" name="Elemento grafico 4" descr="Posta elettronica con riempimento a tinta un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emento grafico 4" descr="Posta elettronica con riempimento a tinta uni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" cy="1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5435">
      <w:rPr>
        <w:rFonts w:ascii="Arial" w:eastAsia="Calibri" w:hAnsi="Arial" w:cs="Arial"/>
        <w:noProof/>
        <w:sz w:val="14"/>
        <w:szCs w:val="14"/>
        <w:lang w:eastAsia="it-IT"/>
      </w:rPr>
      <w:drawing>
        <wp:anchor distT="0" distB="0" distL="114300" distR="114300" simplePos="0" relativeHeight="251662336" behindDoc="0" locked="0" layoutInCell="1" allowOverlap="1" wp14:anchorId="14904FAD" wp14:editId="7F4D6394">
          <wp:simplePos x="0" y="0"/>
          <wp:positionH relativeFrom="column">
            <wp:posOffset>1522095</wp:posOffset>
          </wp:positionH>
          <wp:positionV relativeFrom="paragraph">
            <wp:posOffset>129540</wp:posOffset>
          </wp:positionV>
          <wp:extent cx="138430" cy="138430"/>
          <wp:effectExtent l="0" t="0" r="0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-digitale-ArubaSign-icona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PencilGrayscale pencilSize="1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38430" cy="13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435">
      <w:rPr>
        <w:rFonts w:ascii="Arial" w:eastAsia="Calibri" w:hAnsi="Arial" w:cs="Arial"/>
        <w:color w:val="A6A6A6"/>
        <w:sz w:val="14"/>
        <w:szCs w:val="14"/>
      </w:rPr>
      <w:tab/>
    </w:r>
    <w:r w:rsidRPr="001F5435">
      <w:rPr>
        <w:rFonts w:ascii="Arial" w:eastAsia="Calibri" w:hAnsi="Arial" w:cs="Arial"/>
        <w:color w:val="A6A6A6"/>
        <w:sz w:val="14"/>
        <w:szCs w:val="14"/>
      </w:rPr>
      <w:tab/>
      <w:t>+39.071.8062710</w:t>
    </w:r>
    <w:r w:rsidRPr="001F5435">
      <w:rPr>
        <w:rFonts w:ascii="Arial" w:eastAsia="Calibri" w:hAnsi="Arial" w:cs="Arial"/>
        <w:color w:val="A6A6A6"/>
        <w:sz w:val="14"/>
        <w:szCs w:val="14"/>
      </w:rPr>
      <w:tab/>
      <w:t>+39.071.8062426</w:t>
    </w:r>
  </w:p>
  <w:p w14:paraId="4C28C230" w14:textId="77777777" w:rsidR="001F5435" w:rsidRPr="001F5435" w:rsidRDefault="000B1145" w:rsidP="001F5435">
    <w:pPr>
      <w:tabs>
        <w:tab w:val="left" w:pos="2410"/>
        <w:tab w:val="left" w:pos="2977"/>
        <w:tab w:val="center" w:pos="4819"/>
        <w:tab w:val="left" w:pos="4962"/>
        <w:tab w:val="left" w:pos="6379"/>
        <w:tab w:val="right" w:pos="9638"/>
      </w:tabs>
      <w:spacing w:after="60" w:line="240" w:lineRule="auto"/>
      <w:rPr>
        <w:rFonts w:ascii="Arial" w:eastAsia="Times New Roman" w:hAnsi="Arial" w:cs="Arial"/>
        <w:color w:val="0563C1"/>
        <w:sz w:val="14"/>
        <w:szCs w:val="14"/>
        <w:u w:val="single"/>
        <w:lang w:eastAsia="it-IT"/>
      </w:rPr>
    </w:pPr>
    <w:hyperlink r:id="rId7" w:history="1">
      <w:r w:rsidR="001F5435" w:rsidRPr="001F5435">
        <w:rPr>
          <w:rFonts w:ascii="Arial" w:eastAsia="Times New Roman" w:hAnsi="Arial" w:cs="Arial"/>
          <w:color w:val="0563C1"/>
          <w:sz w:val="14"/>
          <w:szCs w:val="14"/>
          <w:u w:val="single"/>
          <w:lang w:eastAsia="it-IT"/>
        </w:rPr>
        <w:t>regione.marche.sviluppoeconomico@emarche.it</w:t>
      </w:r>
    </w:hyperlink>
    <w:r w:rsidR="001F5435" w:rsidRPr="001F5435">
      <w:rPr>
        <w:rFonts w:ascii="Arial" w:eastAsia="Times New Roman" w:hAnsi="Arial" w:cs="Arial"/>
        <w:color w:val="0563C1"/>
        <w:sz w:val="14"/>
        <w:szCs w:val="14"/>
        <w:lang w:eastAsia="it-IT"/>
      </w:rPr>
      <w:tab/>
    </w:r>
    <w:hyperlink r:id="rId8" w:history="1">
      <w:r w:rsidR="001F5435" w:rsidRPr="001F5435">
        <w:rPr>
          <w:rFonts w:ascii="Arial" w:eastAsia="Times New Roman" w:hAnsi="Arial" w:cs="Arial"/>
          <w:color w:val="0563C1"/>
          <w:sz w:val="14"/>
          <w:szCs w:val="14"/>
          <w:u w:val="single"/>
          <w:lang w:eastAsia="it-IT"/>
        </w:rPr>
        <w:t>dipartimento.sviluppoeconomico@regione.marche.it</w:t>
      </w:r>
    </w:hyperlink>
  </w:p>
  <w:bookmarkEnd w:id="4"/>
  <w:bookmarkEnd w:id="5"/>
  <w:p w14:paraId="79F7E3D1" w14:textId="77777777" w:rsidR="00DE0438" w:rsidRDefault="00DE04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DB9E" w14:textId="77777777" w:rsidR="000B1145" w:rsidRDefault="000B1145" w:rsidP="00015F16">
      <w:pPr>
        <w:spacing w:after="0" w:line="240" w:lineRule="auto"/>
      </w:pPr>
      <w:r>
        <w:separator/>
      </w:r>
    </w:p>
  </w:footnote>
  <w:footnote w:type="continuationSeparator" w:id="0">
    <w:p w14:paraId="15FD5330" w14:textId="77777777" w:rsidR="000B1145" w:rsidRDefault="000B1145" w:rsidP="00015F16">
      <w:pPr>
        <w:spacing w:after="0" w:line="240" w:lineRule="auto"/>
      </w:pPr>
      <w:r>
        <w:continuationSeparator/>
      </w:r>
    </w:p>
  </w:footnote>
  <w:footnote w:id="1">
    <w:p w14:paraId="6ED89F3F" w14:textId="77777777" w:rsidR="00015F16" w:rsidRPr="008F4C6D" w:rsidRDefault="00015F16" w:rsidP="00015F16">
      <w:pPr>
        <w:pStyle w:val="Footnote911"/>
        <w:jc w:val="both"/>
        <w:rPr>
          <w:rFonts w:ascii="Arial" w:hAnsi="Arial" w:cs="Arial"/>
        </w:rPr>
      </w:pPr>
      <w:r w:rsidRPr="008F4C6D">
        <w:rPr>
          <w:rStyle w:val="Rimandonotaapidipagina"/>
          <w:rFonts w:ascii="Arial" w:hAnsi="Arial" w:cs="Arial"/>
        </w:rPr>
        <w:footnoteRef/>
      </w:r>
      <w:r w:rsidRPr="008F4C6D">
        <w:rPr>
          <w:rFonts w:ascii="Arial" w:hAnsi="Arial" w:cs="Arial"/>
        </w:rPr>
        <w:t xml:space="preserve"> </w:t>
      </w:r>
      <w:r w:rsidRPr="008F4C6D">
        <w:rPr>
          <w:rFonts w:ascii="Arial" w:hAnsi="Arial" w:cs="Arial"/>
          <w:sz w:val="18"/>
          <w:szCs w:val="18"/>
        </w:rPr>
        <w:t>Indicare gli estremi del Regolamento (ad esempio Regolamento di esenzione 651/2014 e relativo articolo) oppure della Decisione della Commissione che ha approvato l’aiuto notificato, oppure del regolamento de minimis in base al quale si è ricevuto il contributo de minimis (Reg. (UE 1407/2013).</w:t>
      </w:r>
    </w:p>
  </w:footnote>
  <w:footnote w:id="2">
    <w:p w14:paraId="45ADB1CF" w14:textId="77777777" w:rsidR="00584E08" w:rsidRPr="008F4C6D" w:rsidRDefault="00584E08" w:rsidP="00584E08">
      <w:pPr>
        <w:pStyle w:val="Testonotaapidipagina"/>
        <w:rPr>
          <w:rFonts w:ascii="Arial" w:hAnsi="Arial" w:cs="Arial"/>
          <w:sz w:val="18"/>
          <w:szCs w:val="18"/>
        </w:rPr>
      </w:pPr>
      <w:r w:rsidRPr="008F4C6D">
        <w:rPr>
          <w:rStyle w:val="Rimandonotaapidipagina"/>
          <w:rFonts w:eastAsia="Times New Roman"/>
          <w:sz w:val="22"/>
        </w:rPr>
        <w:footnoteRef/>
      </w:r>
      <w:r w:rsidRPr="008F4C6D">
        <w:rPr>
          <w:rStyle w:val="Rimandonotaapidipagina"/>
          <w:rFonts w:eastAsia="Times New Roman"/>
          <w:sz w:val="22"/>
        </w:rPr>
        <w:t xml:space="preserve"> </w:t>
      </w:r>
      <w:r w:rsidRPr="008F4C6D">
        <w:rPr>
          <w:rFonts w:ascii="Arial" w:hAnsi="Arial" w:cs="Arial"/>
          <w:sz w:val="18"/>
          <w:szCs w:val="18"/>
        </w:rPr>
        <w:t>Documento informatico firmato digitalmente ai sensi del D.Lgs n.82/2005, modificato ed integrato dal D.Lgs. n.235/2010 e dal D.P.R. n.445/2000 e norme collegate, il quale sostituisce il documento cartaceo e la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DD41" w14:textId="468FF879" w:rsidR="00A83C9C" w:rsidRPr="00060169" w:rsidRDefault="00DE0438" w:rsidP="0006016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C3C1D8A" wp14:editId="70B6F05F">
          <wp:simplePos x="0" y="0"/>
          <wp:positionH relativeFrom="page">
            <wp:posOffset>880110</wp:posOffset>
          </wp:positionH>
          <wp:positionV relativeFrom="paragraph">
            <wp:posOffset>-34925</wp:posOffset>
          </wp:positionV>
          <wp:extent cx="5737860" cy="760095"/>
          <wp:effectExtent l="0" t="0" r="0" b="1905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/>
                  </pic:cNvPicPr>
                </pic:nvPicPr>
                <pic:blipFill rotWithShape="1">
                  <a:blip r:embed="rId1"/>
                  <a:srcRect t="90113"/>
                  <a:stretch/>
                </pic:blipFill>
                <pic:spPr bwMode="auto">
                  <a:xfrm>
                    <a:off x="0" y="0"/>
                    <a:ext cx="57378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70E32"/>
    <w:multiLevelType w:val="hybridMultilevel"/>
    <w:tmpl w:val="DA8E3DA8"/>
    <w:lvl w:ilvl="0" w:tplc="8230E0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16"/>
    <w:rsid w:val="000049F3"/>
    <w:rsid w:val="00015F16"/>
    <w:rsid w:val="000264A9"/>
    <w:rsid w:val="00060169"/>
    <w:rsid w:val="00095CA9"/>
    <w:rsid w:val="000B1145"/>
    <w:rsid w:val="000C7E57"/>
    <w:rsid w:val="000D674F"/>
    <w:rsid w:val="000E01E8"/>
    <w:rsid w:val="000F4D47"/>
    <w:rsid w:val="00145C00"/>
    <w:rsid w:val="001854DF"/>
    <w:rsid w:val="001F5435"/>
    <w:rsid w:val="002C385A"/>
    <w:rsid w:val="002C6757"/>
    <w:rsid w:val="00385A2E"/>
    <w:rsid w:val="003B7BC2"/>
    <w:rsid w:val="00424031"/>
    <w:rsid w:val="00442222"/>
    <w:rsid w:val="004624BB"/>
    <w:rsid w:val="004850D6"/>
    <w:rsid w:val="004B5892"/>
    <w:rsid w:val="004E1466"/>
    <w:rsid w:val="004E66EA"/>
    <w:rsid w:val="005329B0"/>
    <w:rsid w:val="005543D7"/>
    <w:rsid w:val="0057569A"/>
    <w:rsid w:val="00584E08"/>
    <w:rsid w:val="005910EF"/>
    <w:rsid w:val="005C76FE"/>
    <w:rsid w:val="006474BB"/>
    <w:rsid w:val="00665A38"/>
    <w:rsid w:val="006B1F55"/>
    <w:rsid w:val="006B5B1D"/>
    <w:rsid w:val="006E02DE"/>
    <w:rsid w:val="007245AA"/>
    <w:rsid w:val="00737C0D"/>
    <w:rsid w:val="00783A3E"/>
    <w:rsid w:val="007A25B0"/>
    <w:rsid w:val="007C7D13"/>
    <w:rsid w:val="007D43B3"/>
    <w:rsid w:val="0084061F"/>
    <w:rsid w:val="00856168"/>
    <w:rsid w:val="00873769"/>
    <w:rsid w:val="00896716"/>
    <w:rsid w:val="0089727E"/>
    <w:rsid w:val="008D4786"/>
    <w:rsid w:val="008F4C6D"/>
    <w:rsid w:val="00942F45"/>
    <w:rsid w:val="0094454A"/>
    <w:rsid w:val="00972442"/>
    <w:rsid w:val="00987ECD"/>
    <w:rsid w:val="009C0BF6"/>
    <w:rsid w:val="009F7487"/>
    <w:rsid w:val="00A00F0D"/>
    <w:rsid w:val="00A10F4F"/>
    <w:rsid w:val="00A222CA"/>
    <w:rsid w:val="00A83C9C"/>
    <w:rsid w:val="00AD3787"/>
    <w:rsid w:val="00AD6185"/>
    <w:rsid w:val="00AF26C5"/>
    <w:rsid w:val="00B0135D"/>
    <w:rsid w:val="00B316CF"/>
    <w:rsid w:val="00B55A46"/>
    <w:rsid w:val="00BD4470"/>
    <w:rsid w:val="00BE1211"/>
    <w:rsid w:val="00BF5DC1"/>
    <w:rsid w:val="00BF7473"/>
    <w:rsid w:val="00C061A7"/>
    <w:rsid w:val="00C06DB3"/>
    <w:rsid w:val="00C129B4"/>
    <w:rsid w:val="00CC060D"/>
    <w:rsid w:val="00CE0CA3"/>
    <w:rsid w:val="00CF202C"/>
    <w:rsid w:val="00D15415"/>
    <w:rsid w:val="00D20D62"/>
    <w:rsid w:val="00D4437A"/>
    <w:rsid w:val="00D51F6D"/>
    <w:rsid w:val="00DA4FDD"/>
    <w:rsid w:val="00DE0438"/>
    <w:rsid w:val="00E039E2"/>
    <w:rsid w:val="00E23EF7"/>
    <w:rsid w:val="00E5291B"/>
    <w:rsid w:val="00E72563"/>
    <w:rsid w:val="00EA3244"/>
    <w:rsid w:val="00EC2892"/>
    <w:rsid w:val="00ED1C6C"/>
    <w:rsid w:val="00F173A5"/>
    <w:rsid w:val="00F60EE2"/>
    <w:rsid w:val="00F929AF"/>
    <w:rsid w:val="00F93E61"/>
    <w:rsid w:val="00FB6177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974E"/>
  <w15:chartTrackingRefBased/>
  <w15:docId w15:val="{8A9D6E19-FEDD-4867-A956-E7C80CBD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unhideWhenUsed/>
    <w:rsid w:val="00015F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15F16"/>
    <w:rPr>
      <w:sz w:val="20"/>
      <w:szCs w:val="20"/>
    </w:rPr>
  </w:style>
  <w:style w:type="character" w:styleId="Rimandonotaapidipagina">
    <w:name w:val="footnote reference"/>
    <w:aliases w:val="footnote sign,Footnote symbol,Rimando nota a piè di pagina-IMONT,Appel note de bas de p,Rimando nota a piè di pagina1,Nota a piè di pagina,Ref,de nota al pie,Ref1,de nota al pie1,Ref2,de nota al pie2,Ref11,de nota al pie11"/>
    <w:uiPriority w:val="99"/>
    <w:rsid w:val="00015F16"/>
    <w:rPr>
      <w:vertAlign w:val="superscript"/>
    </w:rPr>
  </w:style>
  <w:style w:type="paragraph" w:customStyle="1" w:styleId="Footnote911">
    <w:name w:val="Footnote911"/>
    <w:basedOn w:val="Normale"/>
    <w:next w:val="Testonotaapidipagina"/>
    <w:uiPriority w:val="99"/>
    <w:rsid w:val="00015F16"/>
    <w:pPr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83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C9C"/>
  </w:style>
  <w:style w:type="paragraph" w:styleId="Pidipagina">
    <w:name w:val="footer"/>
    <w:basedOn w:val="Normale"/>
    <w:link w:val="PidipaginaCarattere"/>
    <w:uiPriority w:val="99"/>
    <w:unhideWhenUsed/>
    <w:rsid w:val="00A83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C9C"/>
  </w:style>
  <w:style w:type="paragraph" w:customStyle="1" w:styleId="Default">
    <w:name w:val="Default"/>
    <w:rsid w:val="00E039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856168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56168"/>
    <w:rPr>
      <w:rFonts w:ascii="Courier New" w:eastAsia="Times New Roman" w:hAnsi="Courier New" w:cs="Courier New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616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967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sviluppoeconomico@regione.marche.it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regione.marche.sviluppoeconomico@emarche.it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microsoft.com/office/2007/relationships/hdphoto" Target="media/hdphoto1.wdp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1507-9193-4232-809A-83C353AA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ALLEGATO 3: DICHIARAZIONE CUMULO AIUTI DI STATO</vt:lpstr>
      <vt:lpstr>(in caso di realizzazione del progetto in forma aggregata deve essere compilata</vt:lpstr>
    </vt:vector>
  </TitlesOfParts>
  <Company>Regione Marche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Petrini</dc:creator>
  <cp:keywords/>
  <dc:description/>
  <cp:lastModifiedBy>Federica Gentili</cp:lastModifiedBy>
  <cp:revision>8</cp:revision>
  <dcterms:created xsi:type="dcterms:W3CDTF">2023-05-08T08:34:00Z</dcterms:created>
  <dcterms:modified xsi:type="dcterms:W3CDTF">2023-12-04T09:55:00Z</dcterms:modified>
</cp:coreProperties>
</file>